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D" w:rsidRDefault="0078163D" w:rsidP="00C97E4B">
      <w:pPr>
        <w:spacing w:after="0"/>
        <w:jc w:val="center"/>
        <w:rPr>
          <w:rFonts w:cstheme="minorHAnsi"/>
          <w:sz w:val="24"/>
          <w:szCs w:val="24"/>
        </w:rPr>
      </w:pPr>
    </w:p>
    <w:p w:rsidR="0078163D" w:rsidRPr="00255CBC" w:rsidRDefault="0078163D" w:rsidP="00C97E4B">
      <w:pPr>
        <w:spacing w:after="0"/>
        <w:jc w:val="center"/>
        <w:rPr>
          <w:rFonts w:cstheme="minorHAnsi"/>
          <w:b/>
          <w:sz w:val="24"/>
          <w:szCs w:val="24"/>
        </w:rPr>
      </w:pPr>
      <w:r w:rsidRPr="00255CBC">
        <w:rPr>
          <w:rFonts w:cstheme="minorHAnsi"/>
          <w:b/>
          <w:sz w:val="24"/>
          <w:szCs w:val="24"/>
        </w:rPr>
        <w:t>АНКЕТА СОИСКАТЕЛЯ</w:t>
      </w:r>
    </w:p>
    <w:p w:rsidR="0078163D" w:rsidRPr="00255CBC" w:rsidRDefault="0078163D" w:rsidP="00C97E4B">
      <w:pPr>
        <w:spacing w:after="0"/>
        <w:jc w:val="both"/>
        <w:rPr>
          <w:rFonts w:cstheme="minorHAnsi"/>
          <w:sz w:val="24"/>
          <w:szCs w:val="24"/>
        </w:rPr>
      </w:pPr>
      <w:r w:rsidRPr="00255CBC">
        <w:rPr>
          <w:rFonts w:cstheme="minorHAnsi"/>
          <w:sz w:val="24"/>
          <w:szCs w:val="24"/>
        </w:rPr>
        <w:t>1. Персональные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344"/>
      </w:tblGrid>
      <w:tr w:rsidR="0078163D" w:rsidRPr="00255CBC" w:rsidTr="00CD645A">
        <w:tc>
          <w:tcPr>
            <w:tcW w:w="5203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4651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5203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4651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5203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Мобильный телефон</w:t>
            </w:r>
          </w:p>
        </w:tc>
        <w:tc>
          <w:tcPr>
            <w:tcW w:w="4651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5203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255CBC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255CBC">
              <w:rPr>
                <w:rFonts w:cstheme="minorHAns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8163D" w:rsidRPr="00255CBC" w:rsidRDefault="0078163D" w:rsidP="00C97E4B">
      <w:pPr>
        <w:spacing w:after="0"/>
        <w:jc w:val="both"/>
        <w:rPr>
          <w:rFonts w:cstheme="minorHAnsi"/>
          <w:sz w:val="24"/>
          <w:szCs w:val="24"/>
        </w:rPr>
      </w:pPr>
      <w:r w:rsidRPr="00255CBC">
        <w:rPr>
          <w:rFonts w:cstheme="minorHAnsi"/>
          <w:sz w:val="24"/>
          <w:szCs w:val="24"/>
        </w:rPr>
        <w:t>2. Учебная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4273"/>
      </w:tblGrid>
      <w:tr w:rsidR="0078163D" w:rsidRPr="00255CBC" w:rsidTr="00CD645A">
        <w:tc>
          <w:tcPr>
            <w:tcW w:w="5268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Учебное заведение</w:t>
            </w:r>
          </w:p>
        </w:tc>
        <w:tc>
          <w:tcPr>
            <w:tcW w:w="4586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5268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4586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5268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Курс</w:t>
            </w:r>
          </w:p>
        </w:tc>
        <w:tc>
          <w:tcPr>
            <w:tcW w:w="4586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5268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Форма обучения</w:t>
            </w:r>
          </w:p>
        </w:tc>
        <w:tc>
          <w:tcPr>
            <w:tcW w:w="4586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5268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Наличие других стипендий</w:t>
            </w:r>
          </w:p>
        </w:tc>
        <w:tc>
          <w:tcPr>
            <w:tcW w:w="4586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5268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Средний балл за текущий учебный год</w:t>
            </w:r>
          </w:p>
        </w:tc>
        <w:tc>
          <w:tcPr>
            <w:tcW w:w="4586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8163D" w:rsidRPr="00255CBC" w:rsidRDefault="0078163D" w:rsidP="00C97E4B">
      <w:pPr>
        <w:spacing w:after="0"/>
        <w:jc w:val="both"/>
        <w:rPr>
          <w:rFonts w:cstheme="minorHAnsi"/>
          <w:sz w:val="24"/>
          <w:szCs w:val="24"/>
        </w:rPr>
      </w:pPr>
      <w:r w:rsidRPr="00255CBC">
        <w:rPr>
          <w:rFonts w:cstheme="minorHAnsi"/>
          <w:sz w:val="24"/>
          <w:szCs w:val="24"/>
        </w:rPr>
        <w:t xml:space="preserve">3. Участие в стажировках, чемпионатах, </w:t>
      </w:r>
      <w:proofErr w:type="spellStart"/>
      <w:r w:rsidRPr="00255CBC">
        <w:rPr>
          <w:rFonts w:cstheme="minorHAnsi"/>
          <w:sz w:val="24"/>
          <w:szCs w:val="24"/>
        </w:rPr>
        <w:t>хакатонах</w:t>
      </w:r>
      <w:proofErr w:type="spellEnd"/>
      <w:r w:rsidRPr="00255CBC">
        <w:rPr>
          <w:rFonts w:cstheme="minorHAnsi"/>
          <w:sz w:val="24"/>
          <w:szCs w:val="24"/>
        </w:rPr>
        <w:t>, семинарах, тренингах, курсах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3098"/>
        <w:gridCol w:w="3136"/>
      </w:tblGrid>
      <w:tr w:rsidR="0078163D" w:rsidRPr="00255CBC" w:rsidTr="00CD645A">
        <w:tc>
          <w:tcPr>
            <w:tcW w:w="3284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 xml:space="preserve">Дата </w:t>
            </w: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 xml:space="preserve">Название </w:t>
            </w: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Вид деятельности</w:t>
            </w:r>
          </w:p>
        </w:tc>
      </w:tr>
      <w:tr w:rsidR="0078163D" w:rsidRPr="00255CBC" w:rsidTr="00CD645A">
        <w:tc>
          <w:tcPr>
            <w:tcW w:w="3284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3284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3284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3284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78163D" w:rsidRPr="00255CBC" w:rsidRDefault="0078163D" w:rsidP="00C97E4B">
      <w:pPr>
        <w:spacing w:after="0"/>
        <w:rPr>
          <w:rFonts w:cstheme="minorHAnsi"/>
          <w:sz w:val="24"/>
          <w:szCs w:val="24"/>
        </w:rPr>
      </w:pPr>
      <w:r w:rsidRPr="00255CBC">
        <w:rPr>
          <w:rFonts w:cstheme="minorHAnsi"/>
          <w:sz w:val="24"/>
          <w:szCs w:val="24"/>
        </w:rPr>
        <w:t>4. Опыт работы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104"/>
        <w:gridCol w:w="3128"/>
      </w:tblGrid>
      <w:tr w:rsidR="0078163D" w:rsidRPr="00255CBC" w:rsidTr="00CD645A">
        <w:tc>
          <w:tcPr>
            <w:tcW w:w="3284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 xml:space="preserve">Дата </w:t>
            </w: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 xml:space="preserve">Название компании </w:t>
            </w: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Содержание работы</w:t>
            </w:r>
          </w:p>
        </w:tc>
      </w:tr>
      <w:tr w:rsidR="0078163D" w:rsidRPr="00255CBC" w:rsidTr="00CD645A">
        <w:tc>
          <w:tcPr>
            <w:tcW w:w="3284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3284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3284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3284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78163D" w:rsidRPr="00255CBC" w:rsidRDefault="0078163D" w:rsidP="00C97E4B">
      <w:pPr>
        <w:spacing w:after="0"/>
        <w:rPr>
          <w:rFonts w:cstheme="minorHAnsi"/>
          <w:sz w:val="24"/>
          <w:szCs w:val="24"/>
        </w:rPr>
      </w:pPr>
      <w:r w:rsidRPr="00255CBC">
        <w:rPr>
          <w:rFonts w:cstheme="minorHAnsi"/>
          <w:sz w:val="24"/>
          <w:szCs w:val="24"/>
        </w:rPr>
        <w:t>5. Дополнительно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576"/>
      </w:tblGrid>
      <w:tr w:rsidR="0078163D" w:rsidRPr="00255CBC" w:rsidTr="00CD645A">
        <w:tc>
          <w:tcPr>
            <w:tcW w:w="4927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 xml:space="preserve">Источник информации </w:t>
            </w:r>
            <w:proofErr w:type="gramStart"/>
            <w:r w:rsidRPr="00255CBC">
              <w:rPr>
                <w:rFonts w:cstheme="minorHAnsi"/>
                <w:sz w:val="24"/>
                <w:szCs w:val="24"/>
              </w:rPr>
              <w:t>об</w:t>
            </w:r>
            <w:proofErr w:type="gramEnd"/>
          </w:p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именной стипендии</w:t>
            </w:r>
          </w:p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ПАО «АК БАРС» Банка</w:t>
            </w:r>
          </w:p>
        </w:tc>
        <w:tc>
          <w:tcPr>
            <w:tcW w:w="4927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8163D" w:rsidRPr="00255CBC" w:rsidTr="00CD645A">
        <w:tc>
          <w:tcPr>
            <w:tcW w:w="4927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В этом разделе Вы можете изложить</w:t>
            </w:r>
          </w:p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любую дополнительную информацию,</w:t>
            </w:r>
          </w:p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которую считаете необходимым</w:t>
            </w:r>
          </w:p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сообщить Комиссии о себе</w:t>
            </w:r>
          </w:p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gramStart"/>
            <w:r w:rsidRPr="00255CBC">
              <w:rPr>
                <w:rFonts w:cstheme="minorHAnsi"/>
                <w:sz w:val="24"/>
                <w:szCs w:val="24"/>
              </w:rPr>
              <w:t>(дополнительные занятия, Ваши</w:t>
            </w:r>
            <w:proofErr w:type="gramEnd"/>
          </w:p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55CBC">
              <w:rPr>
                <w:rFonts w:cstheme="minorHAnsi"/>
                <w:sz w:val="24"/>
                <w:szCs w:val="24"/>
              </w:rPr>
              <w:t>интересы, увлечения, награды и т.п.).</w:t>
            </w:r>
          </w:p>
        </w:tc>
        <w:tc>
          <w:tcPr>
            <w:tcW w:w="4927" w:type="dxa"/>
            <w:shd w:val="clear" w:color="auto" w:fill="auto"/>
          </w:tcPr>
          <w:p w:rsidR="0078163D" w:rsidRPr="00255CBC" w:rsidRDefault="0078163D" w:rsidP="00C97E4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421F77" w:rsidRPr="00C97E4B" w:rsidRDefault="00421F77" w:rsidP="00767ABA">
      <w:pPr>
        <w:spacing w:after="0"/>
        <w:rPr>
          <w:rFonts w:cstheme="minorHAnsi"/>
          <w:sz w:val="16"/>
          <w:szCs w:val="24"/>
        </w:rPr>
      </w:pPr>
      <w:bookmarkStart w:id="0" w:name="_GoBack"/>
      <w:bookmarkEnd w:id="0"/>
    </w:p>
    <w:sectPr w:rsidR="00421F77" w:rsidRPr="00C97E4B" w:rsidSect="00767ABA">
      <w:footerReference w:type="default" r:id="rId9"/>
      <w:headerReference w:type="first" r:id="rId10"/>
      <w:pgSz w:w="11906" w:h="16838" w:code="9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F6" w:rsidRDefault="00A80FF6" w:rsidP="0051523B">
      <w:pPr>
        <w:spacing w:after="0" w:line="240" w:lineRule="auto"/>
      </w:pPr>
      <w:r>
        <w:separator/>
      </w:r>
    </w:p>
  </w:endnote>
  <w:endnote w:type="continuationSeparator" w:id="0">
    <w:p w:rsidR="00A80FF6" w:rsidRDefault="00A80FF6" w:rsidP="0051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401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8394A" w:rsidRPr="0008394A" w:rsidRDefault="0008394A">
        <w:pPr>
          <w:pStyle w:val="a5"/>
          <w:jc w:val="right"/>
          <w:rPr>
            <w:sz w:val="18"/>
            <w:szCs w:val="18"/>
          </w:rPr>
        </w:pPr>
        <w:r w:rsidRPr="0008394A">
          <w:rPr>
            <w:sz w:val="18"/>
            <w:szCs w:val="18"/>
          </w:rPr>
          <w:fldChar w:fldCharType="begin"/>
        </w:r>
        <w:r w:rsidRPr="0008394A">
          <w:rPr>
            <w:sz w:val="18"/>
            <w:szCs w:val="18"/>
          </w:rPr>
          <w:instrText>PAGE   \* MERGEFORMAT</w:instrText>
        </w:r>
        <w:r w:rsidRPr="0008394A">
          <w:rPr>
            <w:sz w:val="18"/>
            <w:szCs w:val="18"/>
          </w:rPr>
          <w:fldChar w:fldCharType="separate"/>
        </w:r>
        <w:r w:rsidR="00767ABA">
          <w:rPr>
            <w:noProof/>
            <w:sz w:val="18"/>
            <w:szCs w:val="18"/>
          </w:rPr>
          <w:t>2</w:t>
        </w:r>
        <w:r w:rsidRPr="0008394A">
          <w:rPr>
            <w:sz w:val="18"/>
            <w:szCs w:val="18"/>
          </w:rPr>
          <w:fldChar w:fldCharType="end"/>
        </w:r>
      </w:p>
    </w:sdtContent>
  </w:sdt>
  <w:p w:rsidR="003435E4" w:rsidRDefault="003435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F6" w:rsidRDefault="00A80FF6" w:rsidP="0051523B">
      <w:pPr>
        <w:spacing w:after="0" w:line="240" w:lineRule="auto"/>
      </w:pPr>
      <w:r>
        <w:separator/>
      </w:r>
    </w:p>
  </w:footnote>
  <w:footnote w:type="continuationSeparator" w:id="0">
    <w:p w:rsidR="00A80FF6" w:rsidRDefault="00A80FF6" w:rsidP="0051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977"/>
      <w:gridCol w:w="2835"/>
      <w:gridCol w:w="1701"/>
    </w:tblGrid>
    <w:tr w:rsidR="00767ABA" w:rsidRPr="00767ABA" w:rsidTr="007546A7">
      <w:tc>
        <w:tcPr>
          <w:tcW w:w="1696" w:type="dxa"/>
        </w:tcPr>
        <w:p w:rsidR="00767ABA" w:rsidRDefault="00767ABA" w:rsidP="007546A7">
          <w:pPr>
            <w:pStyle w:val="a3"/>
            <w:ind w:left="-113" w:right="-108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081F348" wp14:editId="545EF855">
                <wp:extent cx="647700" cy="504825"/>
                <wp:effectExtent l="0" t="0" r="0" b="9525"/>
                <wp:docPr id="1" name="Рисунок 1" descr="X:\[=Ak Bars Bank=]\Новый Брендбук\Бланки\preview\Бланки - лого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[=Ak Bars Bank=]\Новый Брендбук\Бланки\preview\Бланки - лого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767ABA" w:rsidRPr="00767ABA" w:rsidRDefault="00767ABA" w:rsidP="007546A7">
          <w:pPr>
            <w:pStyle w:val="a3"/>
            <w:rPr>
              <w:noProof/>
              <w:sz w:val="14"/>
              <w:szCs w:val="14"/>
              <w:lang w:eastAsia="ru-RU"/>
            </w:rPr>
          </w:pPr>
          <w:r w:rsidRPr="00767ABA">
            <w:rPr>
              <w:noProof/>
              <w:sz w:val="14"/>
              <w:szCs w:val="14"/>
              <w:lang w:eastAsia="ru-RU"/>
            </w:rPr>
            <w:t>АКЦИОНЕРЛЫК КОММЕРЦИЯ</w:t>
          </w:r>
        </w:p>
        <w:p w:rsidR="00767ABA" w:rsidRPr="00767ABA" w:rsidRDefault="00767ABA" w:rsidP="007546A7">
          <w:pPr>
            <w:pStyle w:val="a3"/>
            <w:rPr>
              <w:noProof/>
              <w:sz w:val="14"/>
              <w:szCs w:val="14"/>
              <w:lang w:eastAsia="ru-RU"/>
            </w:rPr>
          </w:pPr>
          <w:r w:rsidRPr="00767ABA">
            <w:rPr>
              <w:noProof/>
              <w:sz w:val="14"/>
              <w:szCs w:val="14"/>
              <w:lang w:eastAsia="ru-RU"/>
            </w:rPr>
            <w:t>«АК БАРС» БАНКЫ</w:t>
          </w:r>
          <w:r w:rsidRPr="00767ABA">
            <w:rPr>
              <w:noProof/>
              <w:sz w:val="14"/>
              <w:szCs w:val="14"/>
              <w:lang w:eastAsia="ru-RU"/>
            </w:rPr>
            <w:br/>
            <w:t>(ачык акционерлык җәмгыяте)</w:t>
          </w:r>
        </w:p>
        <w:p w:rsidR="00767ABA" w:rsidRPr="00767ABA" w:rsidRDefault="00767ABA" w:rsidP="007546A7">
          <w:pPr>
            <w:pStyle w:val="a3"/>
            <w:rPr>
              <w:noProof/>
              <w:sz w:val="14"/>
              <w:szCs w:val="14"/>
              <w:lang w:eastAsia="ru-RU"/>
            </w:rPr>
          </w:pPr>
        </w:p>
        <w:p w:rsidR="00767ABA" w:rsidRPr="00767ABA" w:rsidRDefault="00767ABA" w:rsidP="007546A7">
          <w:pPr>
            <w:pStyle w:val="a3"/>
            <w:rPr>
              <w:noProof/>
              <w:sz w:val="14"/>
              <w:szCs w:val="14"/>
              <w:lang w:eastAsia="ru-RU"/>
            </w:rPr>
          </w:pPr>
          <w:r w:rsidRPr="00767ABA">
            <w:rPr>
              <w:noProof/>
              <w:sz w:val="14"/>
              <w:szCs w:val="14"/>
              <w:lang w:eastAsia="ru-RU"/>
            </w:rPr>
            <w:t>420066, Татарстан Республикасы, Казан ш., Декабристлар ур., 1</w:t>
          </w:r>
        </w:p>
      </w:tc>
      <w:tc>
        <w:tcPr>
          <w:tcW w:w="2835" w:type="dxa"/>
        </w:tcPr>
        <w:p w:rsidR="00767ABA" w:rsidRPr="00767ABA" w:rsidRDefault="00767ABA" w:rsidP="007546A7">
          <w:pPr>
            <w:pStyle w:val="a3"/>
            <w:rPr>
              <w:rFonts w:ascii="Calibri" w:hAnsi="Calibri" w:cs="Calibri"/>
              <w:noProof/>
              <w:sz w:val="14"/>
              <w:szCs w:val="14"/>
              <w:lang w:eastAsia="ru-RU"/>
            </w:rPr>
          </w:pPr>
          <w:r w:rsidRPr="00767ABA">
            <w:rPr>
              <w:noProof/>
              <w:sz w:val="14"/>
              <w:szCs w:val="14"/>
              <w:lang w:eastAsia="ru-RU"/>
            </w:rPr>
            <w:t xml:space="preserve">АКЦИОНЕРНЫЙ КОММЕРЧЕСКИЙ БАНК </w:t>
          </w:r>
          <w:r w:rsidRPr="00767ABA">
            <w:rPr>
              <w:noProof/>
              <w:sz w:val="14"/>
              <w:szCs w:val="14"/>
              <w:lang w:eastAsia="ru-RU"/>
            </w:rPr>
            <w:br/>
          </w:r>
          <w:r w:rsidRPr="00767ABA">
            <w:rPr>
              <w:rFonts w:ascii="Calibri" w:hAnsi="Calibri" w:cs="Calibri"/>
              <w:noProof/>
              <w:sz w:val="14"/>
              <w:szCs w:val="14"/>
              <w:lang w:eastAsia="ru-RU"/>
            </w:rPr>
            <w:t>«АК БАРС»</w:t>
          </w:r>
        </w:p>
        <w:p w:rsidR="00767ABA" w:rsidRPr="00767ABA" w:rsidRDefault="00767ABA" w:rsidP="007546A7">
          <w:pPr>
            <w:pStyle w:val="a3"/>
            <w:rPr>
              <w:noProof/>
              <w:sz w:val="14"/>
              <w:szCs w:val="14"/>
              <w:lang w:eastAsia="ru-RU"/>
            </w:rPr>
          </w:pPr>
          <w:r w:rsidRPr="00767ABA">
            <w:rPr>
              <w:noProof/>
              <w:sz w:val="14"/>
              <w:szCs w:val="14"/>
              <w:lang w:eastAsia="ru-RU"/>
            </w:rPr>
            <w:t>(публичное акционерное общество)</w:t>
          </w:r>
        </w:p>
        <w:p w:rsidR="00767ABA" w:rsidRPr="00767ABA" w:rsidRDefault="00767ABA" w:rsidP="007546A7">
          <w:pPr>
            <w:pStyle w:val="a3"/>
            <w:rPr>
              <w:noProof/>
              <w:sz w:val="14"/>
              <w:szCs w:val="14"/>
              <w:lang w:eastAsia="ru-RU"/>
            </w:rPr>
          </w:pPr>
        </w:p>
        <w:p w:rsidR="00767ABA" w:rsidRPr="00767ABA" w:rsidRDefault="00767ABA" w:rsidP="007546A7">
          <w:pPr>
            <w:pStyle w:val="a3"/>
            <w:rPr>
              <w:noProof/>
              <w:lang w:eastAsia="ru-RU"/>
            </w:rPr>
          </w:pPr>
          <w:r w:rsidRPr="00767ABA">
            <w:rPr>
              <w:noProof/>
              <w:sz w:val="14"/>
              <w:szCs w:val="14"/>
              <w:lang w:eastAsia="ru-RU"/>
            </w:rPr>
            <w:t xml:space="preserve">420066, Республика Татарстан, </w:t>
          </w:r>
          <w:r w:rsidRPr="00767ABA">
            <w:rPr>
              <w:noProof/>
              <w:sz w:val="14"/>
              <w:szCs w:val="14"/>
              <w:lang w:eastAsia="ru-RU"/>
            </w:rPr>
            <w:br/>
            <w:t>г. Казань, ул. Декабристов, 1</w:t>
          </w:r>
        </w:p>
      </w:tc>
      <w:tc>
        <w:tcPr>
          <w:tcW w:w="1701" w:type="dxa"/>
        </w:tcPr>
        <w:p w:rsidR="00767ABA" w:rsidRPr="00767ABA" w:rsidRDefault="00767ABA" w:rsidP="007546A7">
          <w:pPr>
            <w:pStyle w:val="a3"/>
            <w:rPr>
              <w:noProof/>
              <w:sz w:val="14"/>
              <w:szCs w:val="14"/>
              <w:lang w:eastAsia="ru-RU"/>
            </w:rPr>
          </w:pPr>
          <w:r w:rsidRPr="00767ABA">
            <w:rPr>
              <w:noProof/>
              <w:sz w:val="14"/>
              <w:szCs w:val="14"/>
              <w:lang w:eastAsia="ru-RU"/>
            </w:rPr>
            <w:t xml:space="preserve">+7 843 2-303-303 </w:t>
          </w:r>
          <w:r w:rsidRPr="00767ABA">
            <w:rPr>
              <w:noProof/>
              <w:sz w:val="14"/>
              <w:szCs w:val="14"/>
              <w:lang w:eastAsia="ru-RU"/>
            </w:rPr>
            <w:br/>
            <w:t>телекс: 224604ABBRU akbars.ru</w:t>
          </w:r>
        </w:p>
      </w:tc>
    </w:tr>
  </w:tbl>
  <w:p w:rsidR="00767ABA" w:rsidRDefault="00767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2D0"/>
    <w:multiLevelType w:val="singleLevel"/>
    <w:tmpl w:val="D466FA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586E9E"/>
    <w:multiLevelType w:val="hybridMultilevel"/>
    <w:tmpl w:val="CAC2EAD4"/>
    <w:lvl w:ilvl="0" w:tplc="D466FAF6">
      <w:start w:val="3"/>
      <w:numFmt w:val="bullet"/>
      <w:lvlText w:val="-"/>
      <w:lvlJc w:val="left"/>
      <w:pPr>
        <w:ind w:left="15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B047E91"/>
    <w:multiLevelType w:val="hybridMultilevel"/>
    <w:tmpl w:val="9A261514"/>
    <w:lvl w:ilvl="0" w:tplc="D466FAF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6187"/>
    <w:multiLevelType w:val="hybridMultilevel"/>
    <w:tmpl w:val="69E4D0E2"/>
    <w:lvl w:ilvl="0" w:tplc="D466FAF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73E99"/>
    <w:multiLevelType w:val="hybridMultilevel"/>
    <w:tmpl w:val="DBCCE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2A2BC4"/>
    <w:multiLevelType w:val="hybridMultilevel"/>
    <w:tmpl w:val="815A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7A9"/>
    <w:multiLevelType w:val="hybridMultilevel"/>
    <w:tmpl w:val="846CB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391B55"/>
    <w:multiLevelType w:val="multilevel"/>
    <w:tmpl w:val="12022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F0468C"/>
    <w:multiLevelType w:val="hybridMultilevel"/>
    <w:tmpl w:val="E7E831BC"/>
    <w:lvl w:ilvl="0" w:tplc="57D8936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A386B"/>
    <w:multiLevelType w:val="multilevel"/>
    <w:tmpl w:val="4290DD86"/>
    <w:lvl w:ilvl="0">
      <w:start w:val="1"/>
      <w:numFmt w:val="decimal"/>
      <w:pStyle w:val="1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3B"/>
    <w:rsid w:val="000014D1"/>
    <w:rsid w:val="0008394A"/>
    <w:rsid w:val="000A2F6B"/>
    <w:rsid w:val="001D7EC5"/>
    <w:rsid w:val="002207B4"/>
    <w:rsid w:val="00224B10"/>
    <w:rsid w:val="00246F34"/>
    <w:rsid w:val="00250854"/>
    <w:rsid w:val="0025215F"/>
    <w:rsid w:val="002606CF"/>
    <w:rsid w:val="002633B8"/>
    <w:rsid w:val="002879F9"/>
    <w:rsid w:val="002B0C88"/>
    <w:rsid w:val="002F7293"/>
    <w:rsid w:val="003415DC"/>
    <w:rsid w:val="003435E4"/>
    <w:rsid w:val="00361FBB"/>
    <w:rsid w:val="00421F77"/>
    <w:rsid w:val="004A5CE6"/>
    <w:rsid w:val="0051523B"/>
    <w:rsid w:val="00603D93"/>
    <w:rsid w:val="006B0FC3"/>
    <w:rsid w:val="006D4D5B"/>
    <w:rsid w:val="00767ABA"/>
    <w:rsid w:val="0078163D"/>
    <w:rsid w:val="007F6249"/>
    <w:rsid w:val="00820CC0"/>
    <w:rsid w:val="008B593D"/>
    <w:rsid w:val="009339E2"/>
    <w:rsid w:val="00964B76"/>
    <w:rsid w:val="009B5951"/>
    <w:rsid w:val="009C2469"/>
    <w:rsid w:val="00A161DD"/>
    <w:rsid w:val="00A80FF6"/>
    <w:rsid w:val="00B01959"/>
    <w:rsid w:val="00B06BAC"/>
    <w:rsid w:val="00B26EFD"/>
    <w:rsid w:val="00B50771"/>
    <w:rsid w:val="00B51DB5"/>
    <w:rsid w:val="00C11AA3"/>
    <w:rsid w:val="00C97E4B"/>
    <w:rsid w:val="00CD4AFD"/>
    <w:rsid w:val="00CD645A"/>
    <w:rsid w:val="00D20A94"/>
    <w:rsid w:val="00D371B1"/>
    <w:rsid w:val="00D56474"/>
    <w:rsid w:val="00E37AC7"/>
    <w:rsid w:val="00E9108E"/>
    <w:rsid w:val="00FE360B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8163D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163D"/>
    <w:pPr>
      <w:numPr>
        <w:ilvl w:val="1"/>
        <w:numId w:val="1"/>
      </w:numPr>
      <w:tabs>
        <w:tab w:val="left" w:pos="990"/>
      </w:tabs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2"/>
    <w:next w:val="a"/>
    <w:link w:val="30"/>
    <w:unhideWhenUsed/>
    <w:qFormat/>
    <w:rsid w:val="0078163D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3B"/>
  </w:style>
  <w:style w:type="paragraph" w:styleId="a5">
    <w:name w:val="footer"/>
    <w:basedOn w:val="a"/>
    <w:link w:val="a6"/>
    <w:uiPriority w:val="99"/>
    <w:unhideWhenUsed/>
    <w:rsid w:val="0051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3B"/>
  </w:style>
  <w:style w:type="paragraph" w:customStyle="1" w:styleId="Default">
    <w:name w:val="Default"/>
    <w:rsid w:val="00E9108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E9108E"/>
    <w:rPr>
      <w:rFonts w:cs="Calibri Light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22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B10"/>
    <w:rPr>
      <w:rFonts w:ascii="Segoe UI" w:hAnsi="Segoe UI" w:cs="Segoe UI"/>
      <w:sz w:val="18"/>
      <w:szCs w:val="18"/>
    </w:rPr>
  </w:style>
  <w:style w:type="character" w:customStyle="1" w:styleId="A50">
    <w:name w:val="A5"/>
    <w:uiPriority w:val="99"/>
    <w:rsid w:val="002606CF"/>
    <w:rPr>
      <w:rFonts w:cs="Calibri Light"/>
      <w:color w:val="211D1E"/>
      <w:sz w:val="10"/>
      <w:szCs w:val="10"/>
    </w:rPr>
  </w:style>
  <w:style w:type="table" w:styleId="a9">
    <w:name w:val="Table Grid"/>
    <w:basedOn w:val="a1"/>
    <w:uiPriority w:val="39"/>
    <w:rsid w:val="0008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163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8163D"/>
    <w:rPr>
      <w:color w:val="0563C1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78163D"/>
    <w:pPr>
      <w:ind w:left="720"/>
      <w:contextualSpacing/>
    </w:pPr>
  </w:style>
  <w:style w:type="character" w:styleId="ad">
    <w:name w:val="footnote reference"/>
    <w:uiPriority w:val="99"/>
    <w:rsid w:val="0078163D"/>
    <w:rPr>
      <w:vertAlign w:val="superscript"/>
    </w:rPr>
  </w:style>
  <w:style w:type="paragraph" w:styleId="ae">
    <w:name w:val="footnote text"/>
    <w:basedOn w:val="a"/>
    <w:link w:val="af"/>
    <w:uiPriority w:val="99"/>
    <w:rsid w:val="0078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781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rsid w:val="0078163D"/>
  </w:style>
  <w:style w:type="character" w:styleId="af0">
    <w:name w:val="annotation reference"/>
    <w:basedOn w:val="a0"/>
    <w:unhideWhenUsed/>
    <w:rsid w:val="0078163D"/>
    <w:rPr>
      <w:sz w:val="16"/>
      <w:szCs w:val="16"/>
    </w:rPr>
  </w:style>
  <w:style w:type="paragraph" w:styleId="af1">
    <w:name w:val="annotation text"/>
    <w:basedOn w:val="a"/>
    <w:link w:val="af2"/>
    <w:unhideWhenUsed/>
    <w:rsid w:val="0078163D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8163D"/>
    <w:rPr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7816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1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8163D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163D"/>
    <w:pPr>
      <w:numPr>
        <w:ilvl w:val="1"/>
        <w:numId w:val="1"/>
      </w:numPr>
      <w:tabs>
        <w:tab w:val="left" w:pos="990"/>
      </w:tabs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2"/>
    <w:next w:val="a"/>
    <w:link w:val="30"/>
    <w:unhideWhenUsed/>
    <w:qFormat/>
    <w:rsid w:val="0078163D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3B"/>
  </w:style>
  <w:style w:type="paragraph" w:styleId="a5">
    <w:name w:val="footer"/>
    <w:basedOn w:val="a"/>
    <w:link w:val="a6"/>
    <w:uiPriority w:val="99"/>
    <w:unhideWhenUsed/>
    <w:rsid w:val="0051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3B"/>
  </w:style>
  <w:style w:type="paragraph" w:customStyle="1" w:styleId="Default">
    <w:name w:val="Default"/>
    <w:rsid w:val="00E9108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E9108E"/>
    <w:rPr>
      <w:rFonts w:cs="Calibri Light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9108E"/>
    <w:pPr>
      <w:spacing w:line="241" w:lineRule="atLeast"/>
    </w:pPr>
    <w:rPr>
      <w:rFonts w:cstheme="minorBidi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22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B10"/>
    <w:rPr>
      <w:rFonts w:ascii="Segoe UI" w:hAnsi="Segoe UI" w:cs="Segoe UI"/>
      <w:sz w:val="18"/>
      <w:szCs w:val="18"/>
    </w:rPr>
  </w:style>
  <w:style w:type="character" w:customStyle="1" w:styleId="A50">
    <w:name w:val="A5"/>
    <w:uiPriority w:val="99"/>
    <w:rsid w:val="002606CF"/>
    <w:rPr>
      <w:rFonts w:cs="Calibri Light"/>
      <w:color w:val="211D1E"/>
      <w:sz w:val="10"/>
      <w:szCs w:val="10"/>
    </w:rPr>
  </w:style>
  <w:style w:type="table" w:styleId="a9">
    <w:name w:val="Table Grid"/>
    <w:basedOn w:val="a1"/>
    <w:uiPriority w:val="39"/>
    <w:rsid w:val="0008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163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8163D"/>
    <w:rPr>
      <w:color w:val="0563C1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78163D"/>
    <w:pPr>
      <w:ind w:left="720"/>
      <w:contextualSpacing/>
    </w:pPr>
  </w:style>
  <w:style w:type="character" w:styleId="ad">
    <w:name w:val="footnote reference"/>
    <w:uiPriority w:val="99"/>
    <w:rsid w:val="0078163D"/>
    <w:rPr>
      <w:vertAlign w:val="superscript"/>
    </w:rPr>
  </w:style>
  <w:style w:type="paragraph" w:styleId="ae">
    <w:name w:val="footnote text"/>
    <w:basedOn w:val="a"/>
    <w:link w:val="af"/>
    <w:uiPriority w:val="99"/>
    <w:rsid w:val="0078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781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rsid w:val="0078163D"/>
  </w:style>
  <w:style w:type="character" w:styleId="af0">
    <w:name w:val="annotation reference"/>
    <w:basedOn w:val="a0"/>
    <w:unhideWhenUsed/>
    <w:rsid w:val="0078163D"/>
    <w:rPr>
      <w:sz w:val="16"/>
      <w:szCs w:val="16"/>
    </w:rPr>
  </w:style>
  <w:style w:type="paragraph" w:styleId="af1">
    <w:name w:val="annotation text"/>
    <w:basedOn w:val="a"/>
    <w:link w:val="af2"/>
    <w:unhideWhenUsed/>
    <w:rsid w:val="0078163D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8163D"/>
    <w:rPr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7816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10AB-8F58-4280-AB97-377A7EB6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"АК БАРС" банк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 Гильфанов</dc:creator>
  <cp:lastModifiedBy>safiullina.dg</cp:lastModifiedBy>
  <cp:revision>3</cp:revision>
  <cp:lastPrinted>2018-05-24T10:42:00Z</cp:lastPrinted>
  <dcterms:created xsi:type="dcterms:W3CDTF">2022-06-08T11:20:00Z</dcterms:created>
  <dcterms:modified xsi:type="dcterms:W3CDTF">2022-06-08T11:25:00Z</dcterms:modified>
</cp:coreProperties>
</file>