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AD" w:rsidRDefault="00874905" w:rsidP="00874905">
      <w:pPr>
        <w:pStyle w:val="21"/>
        <w:spacing w:line="318" w:lineRule="exact"/>
        <w:ind w:left="633" w:right="862"/>
        <w:jc w:val="center"/>
      </w:pPr>
      <w:r>
        <w:t xml:space="preserve">Аннотация к рабочей программе дисциплины </w:t>
      </w:r>
    </w:p>
    <w:p w:rsidR="00874905" w:rsidRDefault="001324AD" w:rsidP="00874905">
      <w:pPr>
        <w:pStyle w:val="21"/>
        <w:spacing w:line="318" w:lineRule="exact"/>
        <w:ind w:left="633" w:right="862"/>
        <w:jc w:val="center"/>
      </w:pPr>
      <w:r>
        <w:t>Б</w:t>
      </w:r>
      <w:proofErr w:type="gramStart"/>
      <w:r>
        <w:t>1.О.</w:t>
      </w:r>
      <w:proofErr w:type="gramEnd"/>
      <w:r>
        <w:t>1</w:t>
      </w:r>
      <w:r w:rsidR="001863E0">
        <w:t>9</w:t>
      </w:r>
      <w:r>
        <w:t xml:space="preserve"> «Безопасность жизнедеятельности»</w:t>
      </w:r>
    </w:p>
    <w:p w:rsidR="00874905" w:rsidRDefault="00874905" w:rsidP="00874905">
      <w:pPr>
        <w:pStyle w:val="a3"/>
        <w:spacing w:before="10"/>
        <w:rPr>
          <w:i/>
          <w:sz w:val="27"/>
        </w:rPr>
      </w:pPr>
    </w:p>
    <w:p w:rsidR="00874905" w:rsidRDefault="00874905" w:rsidP="001324AD">
      <w:pPr>
        <w:spacing w:line="288" w:lineRule="auto"/>
        <w:ind w:left="460" w:right="-1"/>
        <w:rPr>
          <w:i/>
          <w:sz w:val="28"/>
        </w:rPr>
      </w:pPr>
      <w:r>
        <w:rPr>
          <w:b/>
          <w:sz w:val="28"/>
        </w:rPr>
        <w:t xml:space="preserve">Направление подготовки: </w:t>
      </w:r>
      <w:r w:rsidR="001863E0">
        <w:rPr>
          <w:b/>
          <w:sz w:val="28"/>
        </w:rPr>
        <w:t>35</w:t>
      </w:r>
      <w:r w:rsidR="001324AD">
        <w:rPr>
          <w:b/>
          <w:sz w:val="28"/>
        </w:rPr>
        <w:t>.03.0</w:t>
      </w:r>
      <w:r w:rsidR="001863E0">
        <w:rPr>
          <w:b/>
          <w:sz w:val="28"/>
        </w:rPr>
        <w:t>8</w:t>
      </w:r>
      <w:r w:rsidR="001324AD">
        <w:rPr>
          <w:b/>
          <w:sz w:val="28"/>
        </w:rPr>
        <w:t xml:space="preserve"> «</w:t>
      </w:r>
      <w:r w:rsidR="001863E0">
        <w:rPr>
          <w:b/>
          <w:sz w:val="28"/>
        </w:rPr>
        <w:t>Водные биоресурсы и аквакультура</w:t>
      </w:r>
      <w:bookmarkStart w:id="0" w:name="_GoBack"/>
      <w:bookmarkEnd w:id="0"/>
      <w:r w:rsidR="001324AD">
        <w:rPr>
          <w:b/>
          <w:sz w:val="28"/>
        </w:rPr>
        <w:t>»</w:t>
      </w:r>
    </w:p>
    <w:p w:rsidR="001324AD" w:rsidRDefault="001324AD" w:rsidP="00874905">
      <w:pPr>
        <w:spacing w:line="288" w:lineRule="auto"/>
        <w:ind w:left="460"/>
        <w:rPr>
          <w:b/>
          <w:sz w:val="28"/>
        </w:rPr>
      </w:pPr>
    </w:p>
    <w:p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 w:rsidR="001324AD">
        <w:rPr>
          <w:sz w:val="28"/>
        </w:rPr>
        <w:t>бакалавр</w:t>
      </w:r>
    </w:p>
    <w:p w:rsidR="00874905" w:rsidRDefault="00874905" w:rsidP="001324AD">
      <w:pPr>
        <w:spacing w:line="288" w:lineRule="auto"/>
        <w:ind w:left="46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1324AD" w:rsidRPr="001324AD">
        <w:rPr>
          <w:color w:val="201F35"/>
          <w:sz w:val="28"/>
          <w:szCs w:val="28"/>
          <w:shd w:val="clear" w:color="auto" w:fill="FFFFFF"/>
        </w:rPr>
        <w:t xml:space="preserve"> </w:t>
      </w:r>
      <w:r w:rsidR="001324AD">
        <w:rPr>
          <w:color w:val="201F35"/>
          <w:sz w:val="28"/>
          <w:szCs w:val="28"/>
          <w:shd w:val="clear" w:color="auto" w:fill="FFFFFF"/>
        </w:rPr>
        <w:t>Целью освоения дисциплины «Безопасность жизнедеятельности» является изучение основ безопасного взаимодействия человека со средой обитания (производственной, бытовой, городской, природной) и вопросов защиты от негативных факторов чрезвычайной ситуации (ЧС)</w:t>
      </w:r>
      <w:r w:rsidR="00A43A7F">
        <w:rPr>
          <w:color w:val="201F35"/>
          <w:sz w:val="28"/>
          <w:szCs w:val="28"/>
          <w:shd w:val="clear" w:color="auto" w:fill="FFFFFF"/>
        </w:rPr>
        <w:t>.</w:t>
      </w:r>
    </w:p>
    <w:p w:rsidR="00874905" w:rsidRDefault="00874905" w:rsidP="00874905">
      <w:pPr>
        <w:spacing w:line="288" w:lineRule="auto"/>
        <w:ind w:left="46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Объем дисциплины: </w:t>
      </w:r>
      <w:r w:rsidR="001324AD" w:rsidRPr="001324AD">
        <w:rPr>
          <w:iCs/>
          <w:sz w:val="28"/>
          <w:szCs w:val="28"/>
        </w:rPr>
        <w:t>3 ЗЕ/108</w:t>
      </w:r>
    </w:p>
    <w:p w:rsidR="00874905" w:rsidRPr="001B6B90" w:rsidRDefault="00874905" w:rsidP="00874905">
      <w:pPr>
        <w:spacing w:line="288" w:lineRule="auto"/>
        <w:ind w:left="460"/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>
        <w:rPr>
          <w:b/>
          <w:i/>
          <w:sz w:val="28"/>
        </w:rPr>
        <w:t xml:space="preserve"> </w:t>
      </w:r>
      <w:r w:rsidR="00F14EB3">
        <w:rPr>
          <w:sz w:val="28"/>
        </w:rPr>
        <w:t>3</w:t>
      </w:r>
    </w:p>
    <w:p w:rsidR="00874905" w:rsidRPr="00B711EE" w:rsidRDefault="00874905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>Краткое с</w:t>
      </w:r>
      <w:proofErr w:type="spellStart"/>
      <w:r>
        <w:rPr>
          <w:b/>
          <w:sz w:val="28"/>
        </w:rPr>
        <w:t>одержание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:rsidR="00874905" w:rsidRDefault="00874905" w:rsidP="00874905">
      <w:pPr>
        <w:pStyle w:val="a5"/>
        <w:rPr>
          <w:b/>
          <w:sz w:val="28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18"/>
        <w:gridCol w:w="5291"/>
      </w:tblGrid>
      <w:tr w:rsidR="00874905" w:rsidRPr="001B6B90" w:rsidTr="009E1ABD">
        <w:trPr>
          <w:trHeight w:val="323"/>
        </w:trPr>
        <w:tc>
          <w:tcPr>
            <w:tcW w:w="1134" w:type="dxa"/>
          </w:tcPr>
          <w:p w:rsidR="00874905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:rsidR="00874905" w:rsidRPr="001B6B90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874905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r w:rsidRPr="001B6B90">
              <w:rPr>
                <w:sz w:val="24"/>
                <w:szCs w:val="24"/>
              </w:rPr>
              <w:t xml:space="preserve">азделы </w:t>
            </w:r>
          </w:p>
          <w:p w:rsidR="00874905" w:rsidRPr="001B6B90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:rsidR="00874905" w:rsidRPr="001B6B90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874905" w:rsidTr="00BD6C71">
        <w:trPr>
          <w:trHeight w:val="321"/>
        </w:trPr>
        <w:tc>
          <w:tcPr>
            <w:tcW w:w="1134" w:type="dxa"/>
            <w:vAlign w:val="center"/>
          </w:tcPr>
          <w:p w:rsidR="00874905" w:rsidRPr="00B711EE" w:rsidRDefault="00874905" w:rsidP="00BD6C7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874905" w:rsidRPr="00B711EE" w:rsidRDefault="001324AD" w:rsidP="00BD6C71">
            <w:pPr>
              <w:pStyle w:val="TableParagraph"/>
              <w:rPr>
                <w:sz w:val="24"/>
              </w:rPr>
            </w:pPr>
            <w:r w:rsidRPr="00541AC3">
              <w:rPr>
                <w:color w:val="000000"/>
                <w:sz w:val="24"/>
                <w:szCs w:val="24"/>
              </w:rPr>
              <w:t>Управление безопасностью жизнедеятельности</w:t>
            </w:r>
          </w:p>
        </w:tc>
        <w:tc>
          <w:tcPr>
            <w:tcW w:w="5291" w:type="dxa"/>
          </w:tcPr>
          <w:p w:rsidR="00874905" w:rsidRPr="00B711EE" w:rsidRDefault="00F14EB3" w:rsidP="00F14EB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Теоретические основы дисциплины</w:t>
            </w:r>
            <w:r w:rsidR="00BD6C71">
              <w:rPr>
                <w:sz w:val="24"/>
              </w:rPr>
              <w:t xml:space="preserve">. </w:t>
            </w:r>
            <w:r w:rsidR="001324AD" w:rsidRPr="001324AD">
              <w:rPr>
                <w:sz w:val="24"/>
              </w:rPr>
              <w:t>Правовые, нормативно-технические и организа</w:t>
            </w:r>
            <w:r w:rsidR="00097778">
              <w:rPr>
                <w:sz w:val="24"/>
              </w:rPr>
              <w:softHyphen/>
            </w:r>
            <w:r w:rsidR="001324AD" w:rsidRPr="001324AD">
              <w:rPr>
                <w:sz w:val="24"/>
              </w:rPr>
              <w:t>ционные основы управления, основные законода</w:t>
            </w:r>
            <w:r w:rsidR="00097778">
              <w:rPr>
                <w:sz w:val="24"/>
              </w:rPr>
              <w:softHyphen/>
            </w:r>
            <w:r w:rsidR="001324AD" w:rsidRPr="001324AD">
              <w:rPr>
                <w:sz w:val="24"/>
              </w:rPr>
              <w:t xml:space="preserve">тельные акты и нормативные документы по охране труда. Государственный надзор и общественный контроль за соблюдением норм охраны труда. Сертификация рабочих мест. </w:t>
            </w:r>
          </w:p>
        </w:tc>
      </w:tr>
      <w:tr w:rsidR="00874905" w:rsidTr="00F14EB3">
        <w:trPr>
          <w:trHeight w:val="1912"/>
        </w:trPr>
        <w:tc>
          <w:tcPr>
            <w:tcW w:w="1134" w:type="dxa"/>
            <w:vAlign w:val="center"/>
          </w:tcPr>
          <w:p w:rsidR="00874905" w:rsidRPr="00B711EE" w:rsidRDefault="00874905" w:rsidP="00F14EB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874905" w:rsidRPr="00B711EE" w:rsidRDefault="001324AD" w:rsidP="00F14EB3">
            <w:pPr>
              <w:pStyle w:val="TableParagraph"/>
              <w:rPr>
                <w:sz w:val="24"/>
              </w:rPr>
            </w:pPr>
            <w:r w:rsidRPr="00541AC3">
              <w:rPr>
                <w:color w:val="000000"/>
                <w:sz w:val="24"/>
                <w:szCs w:val="24"/>
              </w:rPr>
              <w:t>Техногенные и антропогенные опасности и защита от них</w:t>
            </w:r>
          </w:p>
        </w:tc>
        <w:tc>
          <w:tcPr>
            <w:tcW w:w="5291" w:type="dxa"/>
          </w:tcPr>
          <w:p w:rsidR="00874905" w:rsidRPr="00B711EE" w:rsidRDefault="00BD6C71" w:rsidP="00F14EB3">
            <w:pPr>
              <w:pStyle w:val="TableParagraph"/>
              <w:jc w:val="both"/>
              <w:rPr>
                <w:sz w:val="24"/>
              </w:rPr>
            </w:pPr>
            <w:r w:rsidRPr="00BD6C71">
              <w:rPr>
                <w:sz w:val="24"/>
              </w:rPr>
              <w:t xml:space="preserve">Опасные и вредные производственные факторы. Воздух рабочей зоны. Тепловые излучения, влияние человека, защита от теплового излучения. Ионизирующее излучение. Производственный шум, параметры шума. Вибрация: виды вибрации, основные параметры. </w:t>
            </w:r>
            <w:r w:rsidR="00097778">
              <w:rPr>
                <w:sz w:val="24"/>
              </w:rPr>
              <w:t>Производственное освещение</w:t>
            </w:r>
            <w:r w:rsidRPr="00BD6C71">
              <w:rPr>
                <w:sz w:val="24"/>
              </w:rPr>
              <w:t xml:space="preserve">. Электромагнитные поля (ЭМП). </w:t>
            </w:r>
          </w:p>
        </w:tc>
      </w:tr>
      <w:tr w:rsidR="00874905" w:rsidTr="00F14EB3">
        <w:trPr>
          <w:trHeight w:val="321"/>
        </w:trPr>
        <w:tc>
          <w:tcPr>
            <w:tcW w:w="1134" w:type="dxa"/>
            <w:vAlign w:val="center"/>
          </w:tcPr>
          <w:p w:rsidR="00874905" w:rsidRPr="00B711EE" w:rsidRDefault="00874905" w:rsidP="00F14EB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B711EE">
              <w:rPr>
                <w:sz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874905" w:rsidRPr="00B711EE" w:rsidRDefault="001324AD" w:rsidP="00F14EB3">
            <w:pPr>
              <w:pStyle w:val="TableParagraph"/>
              <w:rPr>
                <w:sz w:val="24"/>
              </w:rPr>
            </w:pPr>
            <w:r w:rsidRPr="00541AC3">
              <w:rPr>
                <w:color w:val="000000"/>
                <w:sz w:val="24"/>
                <w:szCs w:val="24"/>
              </w:rPr>
              <w:t>Основы электробезопасности</w:t>
            </w:r>
          </w:p>
        </w:tc>
        <w:tc>
          <w:tcPr>
            <w:tcW w:w="5291" w:type="dxa"/>
          </w:tcPr>
          <w:p w:rsidR="00874905" w:rsidRPr="00B711EE" w:rsidRDefault="00A95F1A" w:rsidP="00F14EB3">
            <w:pPr>
              <w:pStyle w:val="TableParagraph"/>
              <w:jc w:val="both"/>
              <w:rPr>
                <w:sz w:val="24"/>
              </w:rPr>
            </w:pPr>
            <w:r w:rsidRPr="00A95F1A">
              <w:rPr>
                <w:sz w:val="24"/>
              </w:rPr>
              <w:t xml:space="preserve">Причины </w:t>
            </w:r>
            <w:proofErr w:type="spellStart"/>
            <w:r w:rsidRPr="00A95F1A">
              <w:rPr>
                <w:sz w:val="24"/>
              </w:rPr>
              <w:t>электротравматизма</w:t>
            </w:r>
            <w:proofErr w:type="spellEnd"/>
            <w:r w:rsidRPr="00A95F1A">
              <w:rPr>
                <w:sz w:val="24"/>
              </w:rPr>
              <w:t>. Факторы, влияю</w:t>
            </w:r>
            <w:r>
              <w:rPr>
                <w:sz w:val="24"/>
              </w:rPr>
              <w:softHyphen/>
            </w:r>
            <w:r w:rsidRPr="00A95F1A">
              <w:rPr>
                <w:sz w:val="24"/>
              </w:rPr>
              <w:t>щие на исход поражения электрическим током. Классификация помещений и электроустановок по степени опасности поражения электрическим током.</w:t>
            </w:r>
            <w:r>
              <w:rPr>
                <w:sz w:val="24"/>
              </w:rPr>
              <w:t xml:space="preserve"> </w:t>
            </w:r>
            <w:r w:rsidRPr="00A95F1A">
              <w:rPr>
                <w:sz w:val="24"/>
              </w:rPr>
              <w:t>Воздействие электрического тока на чело</w:t>
            </w:r>
            <w:r w:rsidR="00097778">
              <w:rPr>
                <w:sz w:val="24"/>
              </w:rPr>
              <w:softHyphen/>
            </w:r>
            <w:r w:rsidRPr="00A95F1A">
              <w:rPr>
                <w:sz w:val="24"/>
              </w:rPr>
              <w:t xml:space="preserve">века. </w:t>
            </w:r>
            <w:r w:rsidR="003D2737" w:rsidRPr="00EC2BEC">
              <w:rPr>
                <w:sz w:val="24"/>
                <w:szCs w:val="24"/>
              </w:rPr>
              <w:t>Защита от поражения электрическим током</w:t>
            </w:r>
          </w:p>
        </w:tc>
      </w:tr>
      <w:tr w:rsidR="00874905" w:rsidTr="00F14EB3">
        <w:trPr>
          <w:trHeight w:val="323"/>
        </w:trPr>
        <w:tc>
          <w:tcPr>
            <w:tcW w:w="1134" w:type="dxa"/>
            <w:vAlign w:val="center"/>
          </w:tcPr>
          <w:p w:rsidR="00874905" w:rsidRPr="00B711EE" w:rsidRDefault="00874905" w:rsidP="00F14EB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B711EE">
              <w:rPr>
                <w:sz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874905" w:rsidRPr="00B711EE" w:rsidRDefault="001324AD" w:rsidP="00F14EB3">
            <w:pPr>
              <w:pStyle w:val="TableParagraph"/>
              <w:rPr>
                <w:sz w:val="24"/>
              </w:rPr>
            </w:pPr>
            <w:r w:rsidRPr="00541AC3">
              <w:rPr>
                <w:color w:val="000000"/>
                <w:sz w:val="24"/>
                <w:szCs w:val="24"/>
              </w:rPr>
              <w:t>Защита населения и территории от опасности ЧС</w:t>
            </w:r>
          </w:p>
        </w:tc>
        <w:tc>
          <w:tcPr>
            <w:tcW w:w="5291" w:type="dxa"/>
          </w:tcPr>
          <w:p w:rsidR="00874905" w:rsidRPr="00B711EE" w:rsidRDefault="003D2737" w:rsidP="00F14EB3">
            <w:pPr>
              <w:pStyle w:val="TableParagraph"/>
              <w:jc w:val="both"/>
              <w:rPr>
                <w:sz w:val="24"/>
              </w:rPr>
            </w:pPr>
            <w:r w:rsidRPr="003D2737">
              <w:rPr>
                <w:sz w:val="24"/>
              </w:rPr>
              <w:t>Основные понятия и определения, классификация ЧС.</w:t>
            </w:r>
            <w:r>
              <w:rPr>
                <w:sz w:val="24"/>
              </w:rPr>
              <w:t xml:space="preserve"> Поражающие факторы.</w:t>
            </w:r>
            <w:r w:rsidRPr="003D2737">
              <w:rPr>
                <w:sz w:val="24"/>
              </w:rPr>
              <w:t xml:space="preserve"> </w:t>
            </w:r>
            <w:proofErr w:type="spellStart"/>
            <w:r w:rsidRPr="003D2737">
              <w:rPr>
                <w:sz w:val="24"/>
              </w:rPr>
              <w:t>Радиационно</w:t>
            </w:r>
            <w:proofErr w:type="spellEnd"/>
            <w:r>
              <w:rPr>
                <w:sz w:val="24"/>
              </w:rPr>
              <w:t xml:space="preserve"> </w:t>
            </w:r>
            <w:r w:rsidRPr="003D2737">
              <w:rPr>
                <w:sz w:val="24"/>
              </w:rPr>
              <w:t xml:space="preserve">опасные объекты (РОО). Химически опасные объекты (ХОО), их группы и классы опасности. Общие меры профилактики аварий на ХОО. Прогнозирование аварий. </w:t>
            </w:r>
            <w:proofErr w:type="spellStart"/>
            <w:r w:rsidRPr="003D2737">
              <w:rPr>
                <w:sz w:val="24"/>
              </w:rPr>
              <w:t>Пожаро</w:t>
            </w:r>
            <w:proofErr w:type="spellEnd"/>
            <w:r w:rsidR="00097778">
              <w:rPr>
                <w:sz w:val="24"/>
              </w:rPr>
              <w:t>-</w:t>
            </w:r>
            <w:r w:rsidRPr="003D2737">
              <w:rPr>
                <w:sz w:val="24"/>
              </w:rPr>
              <w:t xml:space="preserve"> и взрыво</w:t>
            </w:r>
            <w:r w:rsidR="00097778">
              <w:rPr>
                <w:sz w:val="24"/>
              </w:rPr>
              <w:softHyphen/>
            </w:r>
            <w:r w:rsidRPr="003D2737">
              <w:rPr>
                <w:sz w:val="24"/>
              </w:rPr>
              <w:t>опасные объекты. Решение типовых задач по оценке обстановки при взрыве.</w:t>
            </w:r>
          </w:p>
        </w:tc>
      </w:tr>
    </w:tbl>
    <w:p w:rsidR="00874905" w:rsidRPr="00502262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16"/>
          <w:szCs w:val="16"/>
        </w:rPr>
      </w:pPr>
    </w:p>
    <w:p w:rsidR="00874905" w:rsidRPr="000E554C" w:rsidRDefault="00874905" w:rsidP="00F14EB3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460"/>
        <w:contextualSpacing w:val="0"/>
        <w:rPr>
          <w:b/>
          <w:sz w:val="28"/>
          <w:szCs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CB5AE0">
        <w:rPr>
          <w:b/>
          <w:sz w:val="28"/>
          <w:lang w:val="ru-RU"/>
        </w:rPr>
        <w:t>зачет с оценкой</w:t>
      </w:r>
    </w:p>
    <w:sectPr w:rsidR="00874905" w:rsidRPr="000E554C" w:rsidSect="00824ABC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05"/>
    <w:rsid w:val="00057AEB"/>
    <w:rsid w:val="00097778"/>
    <w:rsid w:val="001324AD"/>
    <w:rsid w:val="001863E0"/>
    <w:rsid w:val="001F5CBB"/>
    <w:rsid w:val="00216D1A"/>
    <w:rsid w:val="003D2737"/>
    <w:rsid w:val="00605F4A"/>
    <w:rsid w:val="0078703C"/>
    <w:rsid w:val="00847623"/>
    <w:rsid w:val="00874905"/>
    <w:rsid w:val="00A43A7F"/>
    <w:rsid w:val="00A95F1A"/>
    <w:rsid w:val="00B40F22"/>
    <w:rsid w:val="00BC1DCF"/>
    <w:rsid w:val="00BD5F87"/>
    <w:rsid w:val="00BD6C71"/>
    <w:rsid w:val="00C450B7"/>
    <w:rsid w:val="00CB5AE0"/>
    <w:rsid w:val="00E33B18"/>
    <w:rsid w:val="00EC2BEC"/>
    <w:rsid w:val="00F1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9C39"/>
  <w15:docId w15:val="{C7EB3CD2-7AB4-4B88-9F46-BBCF50E2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905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8749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874905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8749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874905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7490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874905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meetroom</dc:creator>
  <cp:lastModifiedBy>Фарида Филиппова</cp:lastModifiedBy>
  <cp:revision>2</cp:revision>
  <dcterms:created xsi:type="dcterms:W3CDTF">2020-11-21T16:19:00Z</dcterms:created>
  <dcterms:modified xsi:type="dcterms:W3CDTF">2020-11-21T16:19:00Z</dcterms:modified>
</cp:coreProperties>
</file>